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（４）―１</w:t>
      </w:r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</w:t>
      </w:r>
      <w:r w:rsidR="008E5A42">
        <w:rPr>
          <w:rFonts w:ascii="ＭＳ ゴシック" w:eastAsia="ＭＳ ゴシック" w:hAnsi="ＭＳ ゴシック" w:hint="eastAsia"/>
          <w:sz w:val="36"/>
          <w:szCs w:val="28"/>
        </w:rPr>
        <w:t>70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</w:t>
      </w:r>
      <w:bookmarkStart w:id="0" w:name="_GoBack"/>
      <w:bookmarkEnd w:id="0"/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43" w:rsidRDefault="00237B43" w:rsidP="00C90C70">
      <w:r>
        <w:separator/>
      </w:r>
    </w:p>
  </w:endnote>
  <w:endnote w:type="continuationSeparator" w:id="0">
    <w:p w:rsidR="00237B43" w:rsidRDefault="00237B43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43" w:rsidRDefault="00237B43" w:rsidP="00C90C70">
      <w:r>
        <w:separator/>
      </w:r>
    </w:p>
  </w:footnote>
  <w:footnote w:type="continuationSeparator" w:id="0">
    <w:p w:rsidR="00237B43" w:rsidRDefault="00237B43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1"/>
    <w:rsid w:val="00000FC3"/>
    <w:rsid w:val="00237B43"/>
    <w:rsid w:val="0025119B"/>
    <w:rsid w:val="00287025"/>
    <w:rsid w:val="003E03D9"/>
    <w:rsid w:val="004578EF"/>
    <w:rsid w:val="00465B14"/>
    <w:rsid w:val="00535656"/>
    <w:rsid w:val="006E5B8A"/>
    <w:rsid w:val="00742941"/>
    <w:rsid w:val="00887050"/>
    <w:rsid w:val="008E5A42"/>
    <w:rsid w:val="0094226C"/>
    <w:rsid w:val="009D0EE3"/>
    <w:rsid w:val="00A5399B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96D75-C9BA-43BF-9C63-A29C1FD9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subject/>
  <dc:creator>セーコー印刷</dc:creator>
  <cp:keywords/>
  <dc:description/>
  <cp:lastModifiedBy>michinari asanuma</cp:lastModifiedBy>
  <cp:revision>2</cp:revision>
  <dcterms:created xsi:type="dcterms:W3CDTF">2018-02-08T07:28:00Z</dcterms:created>
  <dcterms:modified xsi:type="dcterms:W3CDTF">2018-02-08T07:28:00Z</dcterms:modified>
</cp:coreProperties>
</file>